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C3DA5" w14:textId="77777777" w:rsidR="009127C9" w:rsidRDefault="009127C9" w:rsidP="009127C9">
      <w:pPr>
        <w:ind w:left="4536" w:right="-1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</w:t>
      </w:r>
    </w:p>
    <w:p w14:paraId="6E45D49B" w14:textId="3185B669" w:rsidR="009127C9" w:rsidRDefault="009127C9" w:rsidP="009127C9">
      <w:pPr>
        <w:ind w:left="4536" w:right="-1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Таймырского Долгано-Ненецкого</w:t>
      </w:r>
    </w:p>
    <w:p w14:paraId="07FA2D35" w14:textId="77777777" w:rsidR="009127C9" w:rsidRDefault="009127C9" w:rsidP="009127C9">
      <w:pPr>
        <w:ind w:left="4536" w:right="-1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14:paraId="23A4F723" w14:textId="7AD50069" w:rsidR="009127C9" w:rsidRDefault="009127C9" w:rsidP="009127C9">
      <w:pPr>
        <w:ind w:left="4536" w:right="-1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>
        <w:rPr>
          <w:rFonts w:ascii="Times New Roman" w:hAnsi="Times New Roman"/>
          <w:sz w:val="28"/>
          <w:szCs w:val="28"/>
        </w:rPr>
        <w:t xml:space="preserve">П.В. </w:t>
      </w:r>
      <w:proofErr w:type="spellStart"/>
      <w:r>
        <w:rPr>
          <w:rFonts w:ascii="Times New Roman" w:hAnsi="Times New Roman"/>
          <w:sz w:val="28"/>
          <w:szCs w:val="28"/>
        </w:rPr>
        <w:t>Томчик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0AA9CBFD" w14:textId="13ECEB55" w:rsidR="009127C9" w:rsidRDefault="009127C9" w:rsidP="009127C9">
      <w:pPr>
        <w:ind w:left="4536" w:right="-1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«_____» ___________ 2025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</w:t>
      </w:r>
    </w:p>
    <w:p w14:paraId="02994301" w14:textId="77777777" w:rsidR="00217B92" w:rsidRPr="00423EDB" w:rsidRDefault="00217B92" w:rsidP="00217B92">
      <w:pPr>
        <w:rPr>
          <w:rFonts w:ascii="Times New Roman" w:hAnsi="Times New Roman" w:cs="Times New Roman"/>
          <w:sz w:val="28"/>
          <w:szCs w:val="28"/>
        </w:rPr>
      </w:pPr>
    </w:p>
    <w:p w14:paraId="4CAC1E1B" w14:textId="77777777" w:rsidR="00217B92" w:rsidRPr="00171E33" w:rsidRDefault="00217B92" w:rsidP="001C4A86">
      <w:pPr>
        <w:rPr>
          <w:rFonts w:ascii="Times New Roman" w:hAnsi="Times New Roman" w:cs="Times New Roman"/>
          <w:b/>
          <w:sz w:val="26"/>
          <w:szCs w:val="26"/>
        </w:rPr>
      </w:pPr>
    </w:p>
    <w:p w14:paraId="020BDA1D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</w:t>
      </w:r>
    </w:p>
    <w:p w14:paraId="1BBB4F06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ДЕПУТАТОВ</w:t>
      </w:r>
    </w:p>
    <w:p w14:paraId="7BD34D67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4D7069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E600F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РЕШЕНИЕ</w:t>
      </w:r>
    </w:p>
    <w:p w14:paraId="4317F94A" w14:textId="77777777" w:rsidR="00217B92" w:rsidRDefault="00217B92" w:rsidP="00217B92">
      <w:pPr>
        <w:rPr>
          <w:rFonts w:ascii="Times New Roman" w:hAnsi="Times New Roman" w:cs="Times New Roman"/>
          <w:b/>
          <w:sz w:val="28"/>
          <w:szCs w:val="28"/>
        </w:rPr>
      </w:pPr>
    </w:p>
    <w:p w14:paraId="09C35D8F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8E9FA" w14:textId="77777777" w:rsidR="00217B92" w:rsidRPr="00171E33" w:rsidRDefault="00217B92" w:rsidP="00217B92">
      <w:pPr>
        <w:rPr>
          <w:rFonts w:ascii="Times New Roman" w:hAnsi="Times New Roman" w:cs="Times New Roman"/>
          <w:b/>
          <w:sz w:val="28"/>
          <w:szCs w:val="28"/>
        </w:rPr>
      </w:pPr>
      <w:r w:rsidRPr="00171E33">
        <w:rPr>
          <w:rFonts w:ascii="Times New Roman" w:hAnsi="Times New Roman" w:cs="Times New Roman"/>
          <w:b/>
          <w:sz w:val="28"/>
          <w:szCs w:val="28"/>
        </w:rPr>
        <w:t xml:space="preserve">___________2025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71E33">
        <w:rPr>
          <w:rFonts w:ascii="Times New Roman" w:hAnsi="Times New Roman" w:cs="Times New Roman"/>
          <w:b/>
          <w:sz w:val="28"/>
          <w:szCs w:val="28"/>
        </w:rPr>
        <w:t>№________</w:t>
      </w:r>
    </w:p>
    <w:p w14:paraId="5064EA0B" w14:textId="77777777" w:rsidR="00217B92" w:rsidRPr="00171E33" w:rsidRDefault="00217B92" w:rsidP="00217B92">
      <w:pPr>
        <w:jc w:val="both"/>
        <w:rPr>
          <w:b/>
          <w:sz w:val="28"/>
          <w:szCs w:val="28"/>
        </w:rPr>
      </w:pPr>
    </w:p>
    <w:p w14:paraId="4A739A1D" w14:textId="77777777" w:rsidR="00217B92" w:rsidRPr="00567D79" w:rsidRDefault="00217B92" w:rsidP="00217B92">
      <w:pPr>
        <w:jc w:val="both"/>
        <w:rPr>
          <w:szCs w:val="24"/>
        </w:rPr>
      </w:pPr>
    </w:p>
    <w:p w14:paraId="4FEC1683" w14:textId="7FEE03EA" w:rsidR="00217B92" w:rsidRPr="00423EDB" w:rsidRDefault="00A0539C" w:rsidP="00217B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217B92" w:rsidRPr="00423EDB">
        <w:rPr>
          <w:rFonts w:ascii="Times New Roman" w:hAnsi="Times New Roman" w:cs="Times New Roman"/>
          <w:b/>
          <w:sz w:val="28"/>
          <w:szCs w:val="28"/>
        </w:rPr>
        <w:t xml:space="preserve">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14:paraId="2F288079" w14:textId="77777777" w:rsidR="00217B92" w:rsidRPr="00423EDB" w:rsidRDefault="00217B92" w:rsidP="00217B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D5767A" w14:textId="77777777" w:rsidR="00217B92" w:rsidRDefault="00217B92" w:rsidP="00217B92">
      <w:pPr>
        <w:jc w:val="both"/>
        <w:rPr>
          <w:b/>
          <w:szCs w:val="24"/>
        </w:rPr>
      </w:pPr>
    </w:p>
    <w:p w14:paraId="7B2EFBF6" w14:textId="59430EB6" w:rsidR="00217B92" w:rsidRPr="00423EDB" w:rsidRDefault="001C7404" w:rsidP="00217B92">
      <w:pPr>
        <w:ind w:firstLine="851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Уставом Таймырского Долгано-Ненецкого муниципального района Красноярского края, н</w:t>
      </w:r>
      <w:r w:rsidR="00217B92" w:rsidRPr="00423EDB">
        <w:rPr>
          <w:rFonts w:ascii="Times New Roman" w:hAnsi="Times New Roman" w:cs="Times New Roman"/>
          <w:sz w:val="28"/>
          <w:szCs w:val="28"/>
        </w:rPr>
        <w:t>а основании подпункта 7 пункта 6 Порядка управления и распоряжения имуществом, находящимся в собственности Таймырского Долгано-Ненецкого муниципального района, утвержденного Решением Таймырского Долгано-Ненецкого районного Сове</w:t>
      </w:r>
      <w:r>
        <w:rPr>
          <w:rFonts w:ascii="Times New Roman" w:hAnsi="Times New Roman" w:cs="Times New Roman"/>
          <w:sz w:val="28"/>
          <w:szCs w:val="28"/>
        </w:rPr>
        <w:t xml:space="preserve">та депутатов </w:t>
      </w:r>
      <w:r w:rsidR="00217B92" w:rsidRPr="00423EDB">
        <w:rPr>
          <w:rFonts w:ascii="Times New Roman" w:hAnsi="Times New Roman" w:cs="Times New Roman"/>
          <w:sz w:val="28"/>
          <w:szCs w:val="28"/>
        </w:rPr>
        <w:t>от 21 июня 2016 года № 08-0121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управления и распоряжения имуществом, находящимся в собственности Таймырского Долгано-Ненецкого муниципального района», </w:t>
      </w:r>
      <w:r w:rsidR="00217B92" w:rsidRPr="00423EDB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  <w:proofErr w:type="gramEnd"/>
      <w:r w:rsidR="00217B92" w:rsidRPr="00423EDB">
        <w:rPr>
          <w:rFonts w:ascii="Times New Roman" w:hAnsi="Times New Roman" w:cs="Times New Roman"/>
          <w:sz w:val="28"/>
          <w:szCs w:val="28"/>
        </w:rPr>
        <w:t xml:space="preserve"> решил: </w:t>
      </w:r>
    </w:p>
    <w:p w14:paraId="5484FDCF" w14:textId="77777777" w:rsidR="00217B92" w:rsidRPr="00423EDB" w:rsidRDefault="00217B92" w:rsidP="00217B92">
      <w:pPr>
        <w:jc w:val="center"/>
        <w:rPr>
          <w:b/>
          <w:sz w:val="28"/>
          <w:szCs w:val="28"/>
        </w:rPr>
      </w:pPr>
    </w:p>
    <w:p w14:paraId="0D09C857" w14:textId="65F3F76C" w:rsidR="00217B92" w:rsidRPr="00423EDB" w:rsidRDefault="00217B92" w:rsidP="00217B9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3ED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C7404">
        <w:rPr>
          <w:rFonts w:ascii="Times New Roman" w:hAnsi="Times New Roman" w:cs="Times New Roman"/>
          <w:sz w:val="28"/>
          <w:szCs w:val="28"/>
        </w:rPr>
        <w:t xml:space="preserve">Решение Таймырского Долгано-Ненецкого районного Совета депутатов </w:t>
      </w:r>
      <w:r w:rsidRPr="00423EDB">
        <w:rPr>
          <w:rFonts w:ascii="Times New Roman" w:hAnsi="Times New Roman" w:cs="Times New Roman"/>
          <w:sz w:val="28"/>
          <w:szCs w:val="28"/>
        </w:rPr>
        <w:t>от 12 сентября 2011 года № 10-0197</w:t>
      </w:r>
      <w:r w:rsidR="001C7404">
        <w:rPr>
          <w:rFonts w:ascii="Times New Roman" w:hAnsi="Times New Roman" w:cs="Times New Roman"/>
          <w:sz w:val="28"/>
          <w:szCs w:val="28"/>
        </w:rPr>
        <w:t xml:space="preserve">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 (в редакции</w:t>
      </w:r>
      <w:r w:rsidRPr="00423EDB">
        <w:rPr>
          <w:rFonts w:ascii="Times New Roman" w:hAnsi="Times New Roman" w:cs="Times New Roman"/>
          <w:sz w:val="28"/>
          <w:szCs w:val="28"/>
        </w:rPr>
        <w:t xml:space="preserve"> Решений Таймырского Долгано-Ненецкого районного Совета депутат</w:t>
      </w:r>
      <w:r w:rsidR="001C7404">
        <w:rPr>
          <w:rFonts w:ascii="Times New Roman" w:hAnsi="Times New Roman" w:cs="Times New Roman"/>
          <w:sz w:val="28"/>
          <w:szCs w:val="28"/>
        </w:rPr>
        <w:t xml:space="preserve">ов от 13 октября </w:t>
      </w:r>
      <w:r w:rsidRPr="00423EDB">
        <w:rPr>
          <w:rFonts w:ascii="Times New Roman" w:hAnsi="Times New Roman" w:cs="Times New Roman"/>
          <w:sz w:val="28"/>
          <w:szCs w:val="28"/>
        </w:rPr>
        <w:t xml:space="preserve">2011 </w:t>
      </w:r>
      <w:r w:rsidR="001C7404">
        <w:rPr>
          <w:rFonts w:ascii="Times New Roman" w:hAnsi="Times New Roman" w:cs="Times New Roman"/>
          <w:sz w:val="28"/>
          <w:szCs w:val="28"/>
        </w:rPr>
        <w:t xml:space="preserve">года     № 10-0205, от 27 октября </w:t>
      </w:r>
      <w:r w:rsidRPr="00423EDB">
        <w:rPr>
          <w:rFonts w:ascii="Times New Roman" w:hAnsi="Times New Roman" w:cs="Times New Roman"/>
          <w:sz w:val="28"/>
          <w:szCs w:val="28"/>
        </w:rPr>
        <w:t>2017</w:t>
      </w:r>
      <w:r w:rsidR="001C7404">
        <w:rPr>
          <w:rFonts w:ascii="Times New Roman" w:hAnsi="Times New Roman" w:cs="Times New Roman"/>
          <w:sz w:val="28"/>
          <w:szCs w:val="28"/>
        </w:rPr>
        <w:t xml:space="preserve"> года  № 14—0186, от 15 января </w:t>
      </w:r>
      <w:r w:rsidRPr="00423EDB">
        <w:rPr>
          <w:rFonts w:ascii="Times New Roman" w:hAnsi="Times New Roman" w:cs="Times New Roman"/>
          <w:sz w:val="28"/>
          <w:szCs w:val="28"/>
        </w:rPr>
        <w:t xml:space="preserve">2018 </w:t>
      </w:r>
      <w:r w:rsidR="001C7404">
        <w:rPr>
          <w:rFonts w:ascii="Times New Roman" w:hAnsi="Times New Roman" w:cs="Times New Roman"/>
          <w:sz w:val="28"/>
          <w:szCs w:val="28"/>
        </w:rPr>
        <w:t>года              № 15-0212, от 17 декабря</w:t>
      </w:r>
      <w:proofErr w:type="gramEnd"/>
      <w:r w:rsidR="001C7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3EDB">
        <w:rPr>
          <w:rFonts w:ascii="Times New Roman" w:hAnsi="Times New Roman" w:cs="Times New Roman"/>
          <w:sz w:val="28"/>
          <w:szCs w:val="28"/>
        </w:rPr>
        <w:t>2024</w:t>
      </w:r>
      <w:r w:rsidR="00A0539C">
        <w:rPr>
          <w:rFonts w:ascii="Times New Roman" w:hAnsi="Times New Roman" w:cs="Times New Roman"/>
          <w:sz w:val="28"/>
          <w:szCs w:val="28"/>
        </w:rPr>
        <w:t xml:space="preserve"> года № 03-071, от 20 февраля</w:t>
      </w:r>
      <w:r w:rsidR="001C7404">
        <w:rPr>
          <w:rFonts w:ascii="Times New Roman" w:hAnsi="Times New Roman" w:cs="Times New Roman"/>
          <w:sz w:val="28"/>
          <w:szCs w:val="28"/>
        </w:rPr>
        <w:t xml:space="preserve"> </w:t>
      </w:r>
      <w:r w:rsidRPr="00423EDB">
        <w:rPr>
          <w:rFonts w:ascii="Times New Roman" w:hAnsi="Times New Roman" w:cs="Times New Roman"/>
          <w:sz w:val="28"/>
          <w:szCs w:val="28"/>
        </w:rPr>
        <w:t>2025</w:t>
      </w:r>
      <w:r w:rsidR="001C740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23EDB">
        <w:rPr>
          <w:rFonts w:ascii="Times New Roman" w:hAnsi="Times New Roman" w:cs="Times New Roman"/>
          <w:sz w:val="28"/>
          <w:szCs w:val="28"/>
        </w:rPr>
        <w:t xml:space="preserve"> </w:t>
      </w:r>
      <w:r w:rsidR="001C740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23EDB">
        <w:rPr>
          <w:rFonts w:ascii="Times New Roman" w:hAnsi="Times New Roman" w:cs="Times New Roman"/>
          <w:sz w:val="28"/>
          <w:szCs w:val="28"/>
        </w:rPr>
        <w:t>№ 04-083)</w:t>
      </w:r>
      <w:r w:rsidR="001C4A86" w:rsidRPr="00423EDB">
        <w:rPr>
          <w:rFonts w:ascii="Times New Roman" w:hAnsi="Times New Roman" w:cs="Times New Roman"/>
          <w:sz w:val="28"/>
          <w:szCs w:val="28"/>
        </w:rPr>
        <w:t>,</w:t>
      </w:r>
      <w:r w:rsidR="00FF1756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510CBD">
        <w:rPr>
          <w:rFonts w:ascii="Times New Roman" w:hAnsi="Times New Roman" w:cs="Times New Roman"/>
          <w:sz w:val="28"/>
          <w:szCs w:val="28"/>
        </w:rPr>
        <w:t>е</w:t>
      </w:r>
      <w:r w:rsidR="00A0539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423ED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10F8627E" w14:textId="0692983C" w:rsidR="00A0539C" w:rsidRDefault="001C7404" w:rsidP="000115F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</w:t>
      </w:r>
      <w:r w:rsidR="00296FF1">
        <w:rPr>
          <w:rFonts w:ascii="Times New Roman" w:hAnsi="Times New Roman" w:cs="Times New Roman"/>
          <w:sz w:val="28"/>
          <w:szCs w:val="28"/>
        </w:rPr>
        <w:t xml:space="preserve"> 2</w:t>
      </w:r>
      <w:r w:rsidR="00BF3766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510CBD">
        <w:rPr>
          <w:rFonts w:ascii="Times New Roman" w:hAnsi="Times New Roman" w:cs="Times New Roman"/>
          <w:sz w:val="28"/>
          <w:szCs w:val="28"/>
        </w:rPr>
        <w:t xml:space="preserve"> 1 к Решению</w:t>
      </w:r>
      <w:r w:rsidR="00A0539C">
        <w:rPr>
          <w:rFonts w:ascii="Times New Roman" w:hAnsi="Times New Roman" w:cs="Times New Roman"/>
          <w:sz w:val="28"/>
          <w:szCs w:val="28"/>
        </w:rPr>
        <w:t>:</w:t>
      </w:r>
    </w:p>
    <w:p w14:paraId="155D0885" w14:textId="6F619A48" w:rsidR="0032001A" w:rsidRDefault="0032001A" w:rsidP="004220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абзац пятнадцатый, шестнадцатый </w:t>
      </w:r>
      <w:r w:rsidR="000A68A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E68ACED" w14:textId="2E150473" w:rsidR="000A68AC" w:rsidRDefault="000A68AC" w:rsidP="004220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0539C">
        <w:rPr>
          <w:rFonts w:ascii="Times New Roman" w:hAnsi="Times New Roman" w:cs="Times New Roman"/>
          <w:sz w:val="28"/>
          <w:szCs w:val="28"/>
        </w:rPr>
        <w:t xml:space="preserve">Офисы для размещения некоммерческих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финансируемые из бюджетов всех уровней </w:t>
      </w:r>
      <w:r w:rsidRPr="00A0539C">
        <w:rPr>
          <w:rFonts w:ascii="Times New Roman" w:hAnsi="Times New Roman" w:cs="Times New Roman"/>
          <w:sz w:val="28"/>
          <w:szCs w:val="28"/>
        </w:rPr>
        <w:t>медицинские кабинеты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учреждений здравоохранения) и учебные заведения (за исключением общеобразовательных организаций)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1,2</w:t>
      </w:r>
    </w:p>
    <w:p w14:paraId="36B95669" w14:textId="77777777" w:rsidR="0026135F" w:rsidRDefault="0026135F" w:rsidP="000A68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F37D50B" w14:textId="77777777" w:rsidR="000A68AC" w:rsidRDefault="000A68AC" w:rsidP="000A68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Общеобразовательные  организации, учреждения здравоохранения и учреждения культуры, финансируемые из бюджетов </w:t>
      </w:r>
    </w:p>
    <w:p w14:paraId="59808995" w14:textId="460EE990" w:rsidR="000A68AC" w:rsidRDefault="000A68AC" w:rsidP="000A68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уровней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0,5</w:t>
      </w:r>
    </w:p>
    <w:p w14:paraId="7F34CAFD" w14:textId="77777777" w:rsidR="0026135F" w:rsidRDefault="0026135F" w:rsidP="000A68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C0238A4" w14:textId="1AD26702" w:rsidR="000A68AC" w:rsidRDefault="000A68AC" w:rsidP="000A68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типы деятельности                      </w:t>
      </w:r>
      <w:r w:rsidR="002613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1,0».</w:t>
      </w:r>
    </w:p>
    <w:p w14:paraId="11CD5AE2" w14:textId="0FE37EFB" w:rsidR="000A68AC" w:rsidRDefault="000A68AC" w:rsidP="004220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09C975" w14:textId="77777777" w:rsidR="0032001A" w:rsidRDefault="0032001A" w:rsidP="004220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115349C" w14:textId="4991EB7F" w:rsidR="00C07B65" w:rsidRPr="00CE506A" w:rsidRDefault="00CE506A" w:rsidP="00CE506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506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07B65" w:rsidRPr="00CE506A">
        <w:rPr>
          <w:rFonts w:ascii="Times New Roman" w:hAnsi="Times New Roman" w:cs="Times New Roman"/>
          <w:sz w:val="28"/>
          <w:szCs w:val="28"/>
        </w:rPr>
        <w:t>Реш</w:t>
      </w:r>
      <w:r w:rsidR="00510CBD">
        <w:rPr>
          <w:rFonts w:ascii="Times New Roman" w:hAnsi="Times New Roman" w:cs="Times New Roman"/>
          <w:sz w:val="28"/>
          <w:szCs w:val="28"/>
        </w:rPr>
        <w:t>ение вступает в силу после дня его официального обнародования</w:t>
      </w:r>
      <w:r w:rsidR="00C07B65" w:rsidRPr="00CE506A">
        <w:rPr>
          <w:rFonts w:ascii="Times New Roman" w:hAnsi="Times New Roman" w:cs="Times New Roman"/>
          <w:sz w:val="28"/>
          <w:szCs w:val="28"/>
        </w:rPr>
        <w:t>.</w:t>
      </w:r>
    </w:p>
    <w:p w14:paraId="45900256" w14:textId="77777777" w:rsidR="00C07B65" w:rsidRDefault="00C07B65" w:rsidP="00CE506A">
      <w:pPr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D561A74" w14:textId="77777777" w:rsidR="0042207B" w:rsidRDefault="0042207B" w:rsidP="00CE506A">
      <w:pPr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207B" w14:paraId="735607EF" w14:textId="77777777" w:rsidTr="00E35099">
        <w:tc>
          <w:tcPr>
            <w:tcW w:w="4785" w:type="dxa"/>
          </w:tcPr>
          <w:p w14:paraId="6FE3AB1A" w14:textId="2E5B5720" w:rsidR="0042207B" w:rsidRDefault="0042207B" w:rsidP="00CE506A">
            <w:pPr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Председателя Таймырского Долгано-Ненецкого районного Совета депутатов                                                                  ____________________ Д.В.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Хлудеев</w:t>
            </w:r>
            <w:proofErr w:type="spellEnd"/>
          </w:p>
        </w:tc>
        <w:tc>
          <w:tcPr>
            <w:tcW w:w="4786" w:type="dxa"/>
          </w:tcPr>
          <w:p w14:paraId="6E17B043" w14:textId="77777777" w:rsidR="006376A7" w:rsidRDefault="006376A7" w:rsidP="00CE506A">
            <w:pPr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42207B">
              <w:rPr>
                <w:rFonts w:ascii="Times New Roman" w:hAnsi="Times New Roman" w:cs="Times New Roman"/>
                <w:sz w:val="28"/>
                <w:szCs w:val="28"/>
              </w:rPr>
              <w:t xml:space="preserve"> Таймырского Долгано-Ненецкого муниципального района</w:t>
            </w:r>
          </w:p>
          <w:p w14:paraId="24B83947" w14:textId="1DD1FA2B" w:rsidR="0042207B" w:rsidRDefault="0042207B" w:rsidP="00CE506A">
            <w:pPr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14:paraId="4A7A1051" w14:textId="77777777" w:rsidR="0042207B" w:rsidRDefault="0042207B" w:rsidP="00CE506A">
            <w:pPr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7F105" w14:textId="1324E9AE" w:rsidR="0042207B" w:rsidRDefault="006376A7" w:rsidP="00CE506A">
            <w:pPr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_____________________А.В. Членов</w:t>
            </w:r>
          </w:p>
        </w:tc>
      </w:tr>
    </w:tbl>
    <w:p w14:paraId="4B41C847" w14:textId="77777777" w:rsidR="0042207B" w:rsidRDefault="0042207B" w:rsidP="00CE506A">
      <w:pPr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85F8D3" w14:textId="77777777" w:rsidR="001C4A86" w:rsidRPr="00952110" w:rsidRDefault="001C4A86" w:rsidP="00E1114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9A7AFE2" w14:textId="77777777" w:rsidR="00174330" w:rsidRDefault="00174330"/>
    <w:sectPr w:rsidR="0017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1720"/>
    <w:multiLevelType w:val="hybridMultilevel"/>
    <w:tmpl w:val="2F5E9984"/>
    <w:lvl w:ilvl="0" w:tplc="1F1E07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660FC6"/>
    <w:multiLevelType w:val="hybridMultilevel"/>
    <w:tmpl w:val="A356BC6E"/>
    <w:lvl w:ilvl="0" w:tplc="2CE016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05F7428"/>
    <w:multiLevelType w:val="hybridMultilevel"/>
    <w:tmpl w:val="5D1A21DA"/>
    <w:lvl w:ilvl="0" w:tplc="FA763AD6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6"/>
    <w:rsid w:val="000115F9"/>
    <w:rsid w:val="00065892"/>
    <w:rsid w:val="00086003"/>
    <w:rsid w:val="000A68AC"/>
    <w:rsid w:val="000B5276"/>
    <w:rsid w:val="00174330"/>
    <w:rsid w:val="001C4A86"/>
    <w:rsid w:val="001C7404"/>
    <w:rsid w:val="00200D71"/>
    <w:rsid w:val="00217B92"/>
    <w:rsid w:val="0026135F"/>
    <w:rsid w:val="00296FF1"/>
    <w:rsid w:val="002C7997"/>
    <w:rsid w:val="002D415F"/>
    <w:rsid w:val="0032001A"/>
    <w:rsid w:val="00383E51"/>
    <w:rsid w:val="0042207B"/>
    <w:rsid w:val="00423EDB"/>
    <w:rsid w:val="00510CBD"/>
    <w:rsid w:val="00613FE0"/>
    <w:rsid w:val="006376A7"/>
    <w:rsid w:val="00780C8D"/>
    <w:rsid w:val="00872217"/>
    <w:rsid w:val="008E4095"/>
    <w:rsid w:val="009127C9"/>
    <w:rsid w:val="00927CA9"/>
    <w:rsid w:val="009500DC"/>
    <w:rsid w:val="00952110"/>
    <w:rsid w:val="009956AB"/>
    <w:rsid w:val="00A0539C"/>
    <w:rsid w:val="00A86A53"/>
    <w:rsid w:val="00BF3766"/>
    <w:rsid w:val="00C07B65"/>
    <w:rsid w:val="00CE506A"/>
    <w:rsid w:val="00D52714"/>
    <w:rsid w:val="00DF2EFE"/>
    <w:rsid w:val="00E11146"/>
    <w:rsid w:val="00E17251"/>
    <w:rsid w:val="00E35099"/>
    <w:rsid w:val="00F546E4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39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79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9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2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79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9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2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Ватаманюк Татьяна Васильевна</dc:creator>
  <cp:lastModifiedBy>Боброва Нина Сергеевна</cp:lastModifiedBy>
  <cp:revision>4</cp:revision>
  <cp:lastPrinted>2025-10-14T07:42:00Z</cp:lastPrinted>
  <dcterms:created xsi:type="dcterms:W3CDTF">2025-10-14T08:18:00Z</dcterms:created>
  <dcterms:modified xsi:type="dcterms:W3CDTF">2025-10-14T09:07:00Z</dcterms:modified>
</cp:coreProperties>
</file>